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/>
      </w:pPr>
      <w:r>
        <w:t>Comparison Report</w:t>
      </w:r>
    </w:p>
    <w:p>
      <w:pPr>
        <w:pStyle w:val="style2"/>
        <w:rPr/>
      </w:pPr>
      <w:r>
        <w:t>1. Company Comparison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>
        <w:trPr/>
        <w:tc>
          <w:tcPr>
            <w:tcW w:w="4320" w:type="dxa"/>
            <w:tcBorders/>
          </w:tcPr>
          <w:p>
            <w:pPr>
              <w:pStyle w:val="style0"/>
              <w:rPr/>
            </w:pPr>
            <w:r>
              <w:t>Company 1</w:t>
            </w:r>
          </w:p>
        </w:tc>
        <w:tc>
          <w:tcPr>
            <w:tcW w:w="4320" w:type="dxa"/>
            <w:tcBorders/>
          </w:tcPr>
          <w:p>
            <w:pPr>
              <w:pStyle w:val="style0"/>
              <w:rPr/>
            </w:pPr>
            <w:r>
              <w:t>Company 2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rPr/>
            </w:pPr>
            <w:r>
              <w:t>Fa</w:t>
            </w:r>
            <w:r>
              <w:rPr>
                <w:lang w:val="en-US"/>
              </w:rPr>
              <w:t>rmism</w:t>
            </w:r>
            <w:r>
              <w:t xml:space="preserve"> Foods LLP, Guwahati Assam</w:t>
            </w:r>
          </w:p>
        </w:tc>
        <w:tc>
          <w:tcPr>
            <w:tcW w:w="4320" w:type="dxa"/>
            <w:tcBorders/>
          </w:tcPr>
          <w:p>
            <w:pPr>
              <w:pStyle w:val="style0"/>
              <w:rPr/>
            </w:pPr>
            <w:r>
              <w:t>Maharashtra Foods (Amandan Foods LLP)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rPr/>
            </w:pPr>
            <w:r>
              <w:t>Recipe No. 3890</w:t>
            </w:r>
          </w:p>
        </w:tc>
        <w:tc>
          <w:tcPr>
            <w:tcW w:w="4320" w:type="dxa"/>
            <w:tcBorders/>
          </w:tcPr>
          <w:p>
            <w:pPr>
              <w:pStyle w:val="style0"/>
              <w:rPr/>
            </w:pPr>
            <w:r>
              <w:t>Recipe No. 3890</w:t>
            </w:r>
          </w:p>
        </w:tc>
      </w:tr>
    </w:tbl>
    <w:p>
      <w:pPr>
        <w:pStyle w:val="style2"/>
        <w:rPr/>
      </w:pPr>
      <w:r>
        <w:t>2. Moisture Data Comparison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Stage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Fa</w:t>
            </w:r>
            <w:r>
              <w:rPr>
                <w:lang w:val="en-US"/>
              </w:rPr>
              <w:t>r</w:t>
            </w:r>
            <w:r>
              <w:t>m</w:t>
            </w:r>
            <w:r>
              <w:rPr>
                <w:lang w:val="en-US"/>
              </w:rPr>
              <w:t>ism</w:t>
            </w:r>
            <w:r>
              <w:t xml:space="preserve"> Foods LLP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Maharashtra Foods LLP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After Mixing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11.38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11.09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After Conditioning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12.38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13.21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After Pellet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11.75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12.95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After Cooler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10.56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10.81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After Bagging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10.52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10.36</w:t>
            </w:r>
          </w:p>
        </w:tc>
      </w:tr>
    </w:tbl>
    <w:p>
      <w:pPr>
        <w:pStyle w:val="style2"/>
        <w:rPr/>
      </w:pPr>
      <w:r>
        <w:t>3. Machine Parameters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Parameter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Fa</w:t>
            </w:r>
            <w:r>
              <w:rPr>
                <w:lang w:val="en-US"/>
              </w:rPr>
              <w:t>r</w:t>
            </w:r>
            <w:r>
              <w:t>m</w:t>
            </w:r>
            <w:r>
              <w:rPr>
                <w:lang w:val="en-US"/>
              </w:rPr>
              <w:t xml:space="preserve">ism </w:t>
            </w:r>
            <w:r>
              <w:t>Foods LLP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Maharashtra Foods LLP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Boiler Pressure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6.5 bar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8.5 bar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After PRV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2 bar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2 bar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Conditioner Temp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88°C, 82°C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84°C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Pellet Feeder RPM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154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31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Pellet Mill Load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190 amp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336 amp</w:t>
            </w:r>
          </w:p>
        </w:tc>
      </w:tr>
    </w:tbl>
    <w:p>
      <w:pPr>
        <w:pStyle w:val="style2"/>
        <w:rPr/>
      </w:pPr>
      <w:r>
        <w:t xml:space="preserve">4. Site Inspection Notes </w:t>
      </w:r>
      <w:r>
        <w:rPr>
          <w:lang w:val="en-US"/>
        </w:rPr>
        <w:t>of Amardan foods LLP</w:t>
      </w:r>
    </w:p>
    <w:p>
      <w:pPr>
        <w:pStyle w:val="style0"/>
        <w:rPr/>
      </w:pPr>
      <w:r>
        <w:t>1. Pipe fit in Mixer for water addition (1 inch pipe) is not used when recipe starts for finished goods</w:t>
      </w:r>
      <w:r>
        <w:rPr>
          <w:lang w:val="en-US"/>
        </w:rPr>
        <w:t>(De hues)</w:t>
      </w:r>
      <w:r>
        <w:t>.</w:t>
      </w:r>
      <w:r>
        <w:rPr>
          <w:lang w:val="en-US"/>
        </w:rPr>
        <w:t>It's used only for other's client recipes.</w:t>
      </w:r>
    </w:p>
    <w:p>
      <w:pPr>
        <w:pStyle w:val="style0"/>
        <w:rPr/>
      </w:pPr>
      <w:r>
        <w:rPr>
          <w:lang w:val="en-US"/>
        </w:rPr>
        <w:t>2. De hues bags , other clients bag and rejected material also dorb bags are near the plant.</w:t>
      </w:r>
    </w:p>
    <w:p>
      <w:pPr>
        <w:pStyle w:val="style0"/>
        <w:rPr/>
      </w:pPr>
      <w:r>
        <w:rPr>
          <w:lang w:val="en-US"/>
        </w:rPr>
        <w:t>3.Conditioner starts direct with motor by flange couplings.( Size is also bigger as compared to our company).</w:t>
      </w:r>
    </w:p>
    <w:p>
      <w:pPr>
        <w:pStyle w:val="style0"/>
        <w:rPr/>
      </w:pPr>
      <w:r>
        <w:rPr>
          <w:lang w:val="en-US"/>
        </w:rPr>
        <w:t>4. Pellet size of finish good 4.5mm and length of finish good 15-20mm.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a91ad26-a28c-4637-8d49-917de704a13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13a5400-911c-4911-9aac-db958bfea12c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7bf351c6-38b8-4249-a847-1e419aded61c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2535384a-01fc-4ff0-b6f4-45bf9f116fc3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b76e7068-73e9-4214-ac6b-9af119fbbfdf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248858da-e835-4a1a-a782-0eb2669faaa4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c56a7246-518e-401d-bfe9-d4bab2c4ddda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b4413528-f33a-4d76-8772-f4f03c968576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7b39a14b-739a-4046-9f87-7e373f15914c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0a729c12-14c5-45d0-a626-bd8662bd2111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18267a72-e35f-4628-afac-37182d91eaa6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56c84af4-d5c0-4708-88dc-03309b19252e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ecaa6323-25b8-44ec-ae95-e0c0af68546b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b842fd5e-d3c6-4063-b85b-efe0470999c2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178</Words>
  <Pages>1</Pages>
  <Characters>885</Characters>
  <Application>WPS Office</Application>
  <DocSecurity>0</DocSecurity>
  <Paragraphs>68</Paragraphs>
  <ScaleCrop>false</ScaleCrop>
  <LinksUpToDate>false</LinksUpToDate>
  <CharactersWithSpaces>1012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CPH2607</lastModifiedBy>
  <dcterms:modified xsi:type="dcterms:W3CDTF">2025-08-20T09:49:07Z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1c27a47fe5fd4c4bbffff43d4bef9a07</vt:lpwstr>
  </property>
</Properties>
</file>