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80" w:rsidRPr="00390280" w:rsidRDefault="00390280" w:rsidP="00390280">
      <w:pPr>
        <w:rPr>
          <w:b/>
          <w:sz w:val="24"/>
          <w:szCs w:val="24"/>
        </w:rPr>
      </w:pPr>
      <w:r w:rsidRPr="00390280">
        <w:rPr>
          <w:b/>
          <w:sz w:val="24"/>
          <w:szCs w:val="24"/>
        </w:rPr>
        <w:t>Following Modules are functional:</w:t>
      </w:r>
    </w:p>
    <w:p w:rsidR="00390280" w:rsidRDefault="00390280" w:rsidP="00390280">
      <w:r>
        <w:t>01. Customer Orders: Domestic.</w:t>
      </w:r>
    </w:p>
    <w:p w:rsidR="00390280" w:rsidRDefault="00390280" w:rsidP="00390280">
      <w:r>
        <w:t>02. Customer Orders: Export.</w:t>
      </w:r>
    </w:p>
    <w:p w:rsidR="00390280" w:rsidRDefault="00390280" w:rsidP="00390280">
      <w:r>
        <w:t>03. Sales Invoicing: Domestic.</w:t>
      </w:r>
    </w:p>
    <w:p w:rsidR="00390280" w:rsidRDefault="00390280" w:rsidP="00390280">
      <w:r>
        <w:t>04. Sales Invoicing: Export.</w:t>
      </w:r>
    </w:p>
    <w:p w:rsidR="00390280" w:rsidRDefault="00390280" w:rsidP="00390280">
      <w:r>
        <w:t>05. Item Masters.</w:t>
      </w:r>
    </w:p>
    <w:p w:rsidR="00390280" w:rsidRDefault="00390280" w:rsidP="00390280">
      <w:r>
        <w:t>06. BOM Creation &amp; Printing.</w:t>
      </w:r>
    </w:p>
    <w:p w:rsidR="00390280" w:rsidRDefault="00390280" w:rsidP="00390280">
      <w:r>
        <w:t>07. Purchase Indents &amp; Indent Passing.</w:t>
      </w:r>
    </w:p>
    <w:p w:rsidR="00390280" w:rsidRDefault="00390280" w:rsidP="00390280">
      <w:r>
        <w:t>08. PO preparation &amp; Printing.</w:t>
      </w:r>
    </w:p>
    <w:p w:rsidR="00390280" w:rsidRDefault="00390280" w:rsidP="00390280">
      <w:r>
        <w:t>09. Goods Receipt Note.</w:t>
      </w:r>
    </w:p>
    <w:p w:rsidR="00390280" w:rsidRDefault="00390280" w:rsidP="00390280">
      <w:r>
        <w:t xml:space="preserve">10. Short/Surplus/IQC-Rejection </w:t>
      </w:r>
      <w:proofErr w:type="spellStart"/>
      <w:r>
        <w:t>Dr</w:t>
      </w:r>
      <w:proofErr w:type="spellEnd"/>
      <w:r>
        <w:t>/Cr Advice generation.</w:t>
      </w:r>
    </w:p>
    <w:p w:rsidR="00390280" w:rsidRDefault="00390280" w:rsidP="00390280">
      <w:r>
        <w:t xml:space="preserve">11. Bill Passing and </w:t>
      </w:r>
      <w:proofErr w:type="spellStart"/>
      <w:r>
        <w:t>Dr</w:t>
      </w:r>
      <w:proofErr w:type="spellEnd"/>
      <w:r>
        <w:t>/Cr Note generation and Printing.</w:t>
      </w:r>
    </w:p>
    <w:p w:rsidR="00390280" w:rsidRDefault="00390280" w:rsidP="00390280">
      <w:r>
        <w:t>12. Requisitions for issuance.</w:t>
      </w:r>
    </w:p>
    <w:p w:rsidR="00390280" w:rsidRDefault="00390280" w:rsidP="00390280">
      <w:r>
        <w:t>13. Store Issuance against confirmed Requisitions.</w:t>
      </w:r>
    </w:p>
    <w:p w:rsidR="006744DD" w:rsidRDefault="006744DD" w:rsidP="00390280">
      <w:r>
        <w:t>14. Stock Ledger.</w:t>
      </w:r>
    </w:p>
    <w:p w:rsidR="00390280" w:rsidRDefault="006744DD" w:rsidP="00390280">
      <w:r>
        <w:t>15</w:t>
      </w:r>
      <w:r w:rsidR="00390280">
        <w:t>. Integrated Production Planning based on KIT concept.</w:t>
      </w:r>
    </w:p>
    <w:p w:rsidR="00390280" w:rsidRDefault="006744DD" w:rsidP="00390280">
      <w:r>
        <w:t>16</w:t>
      </w:r>
      <w:r w:rsidR="00390280">
        <w:t>. Material Requirement Planning and Vendor Allocation.</w:t>
      </w:r>
    </w:p>
    <w:p w:rsidR="00390280" w:rsidRDefault="006744DD" w:rsidP="00390280">
      <w:r>
        <w:t>17</w:t>
      </w:r>
      <w:r w:rsidR="00390280">
        <w:t>. Automatic Requisitions, JOB Cards and PO Generation based on Approved Plans.</w:t>
      </w:r>
    </w:p>
    <w:p w:rsidR="00390280" w:rsidRDefault="006744DD" w:rsidP="00390280">
      <w:r>
        <w:t>18</w:t>
      </w:r>
      <w:r w:rsidR="00390280">
        <w:t>. Customer, Supplier and General Ledger Account Creation.</w:t>
      </w:r>
    </w:p>
    <w:p w:rsidR="00390280" w:rsidRDefault="006744DD" w:rsidP="00390280">
      <w:r>
        <w:t>19</w:t>
      </w:r>
      <w:r w:rsidR="00390280">
        <w:t>. Voucher Entry: Cash, Bank, Contra-Entries, JV, Travel Voucher.</w:t>
      </w:r>
    </w:p>
    <w:p w:rsidR="00390280" w:rsidRDefault="006744DD" w:rsidP="00390280">
      <w:r>
        <w:t>20</w:t>
      </w:r>
      <w:r w:rsidR="00390280">
        <w:t>. Day Books.</w:t>
      </w:r>
    </w:p>
    <w:p w:rsidR="00390280" w:rsidRDefault="006744DD" w:rsidP="00390280">
      <w:r>
        <w:t>21</w:t>
      </w:r>
      <w:r w:rsidR="00390280">
        <w:t>. Ledger View and Printing.</w:t>
      </w:r>
    </w:p>
    <w:p w:rsidR="00390280" w:rsidRDefault="006744DD" w:rsidP="00390280">
      <w:r>
        <w:t>22</w:t>
      </w:r>
      <w:r w:rsidR="00390280">
        <w:t>. Trial Balance.</w:t>
      </w:r>
    </w:p>
    <w:p w:rsidR="00390280" w:rsidRDefault="006744DD" w:rsidP="00390280">
      <w:r>
        <w:t>23</w:t>
      </w:r>
      <w:r w:rsidR="00390280">
        <w:t>. Customer Enquiry and follow-up System.</w:t>
      </w:r>
    </w:p>
    <w:p w:rsidR="00390280" w:rsidRDefault="006744DD" w:rsidP="00390280">
      <w:r>
        <w:t>24</w:t>
      </w:r>
      <w:r w:rsidR="00390280">
        <w:t>. Offer/Quotes Preparation and follow-up System.</w:t>
      </w:r>
    </w:p>
    <w:p w:rsidR="00390280" w:rsidRDefault="006744DD" w:rsidP="00390280">
      <w:r>
        <w:t>25</w:t>
      </w:r>
      <w:r w:rsidR="00390280">
        <w:t>. Customer Quote to P/I Generation.</w:t>
      </w:r>
    </w:p>
    <w:p w:rsidR="00390280" w:rsidRDefault="00390280" w:rsidP="00390280">
      <w:r>
        <w:t>26. Customer Enquiry to Quote and Quite to Order: Automatic conversion facility.</w:t>
      </w:r>
    </w:p>
    <w:p w:rsidR="00A07D89" w:rsidRDefault="00390280" w:rsidP="00390280">
      <w:r>
        <w:t>27</w:t>
      </w:r>
      <w:bookmarkStart w:id="0" w:name="_GoBack"/>
      <w:bookmarkEnd w:id="0"/>
      <w:r>
        <w:t>. Facility to attach documents with Quote.</w:t>
      </w:r>
    </w:p>
    <w:sectPr w:rsidR="00A0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FA"/>
    <w:rsid w:val="000D52FA"/>
    <w:rsid w:val="00390280"/>
    <w:rsid w:val="006744DD"/>
    <w:rsid w:val="00A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6365"/>
  <w15:chartTrackingRefBased/>
  <w15:docId w15:val="{3F7A96C4-32BA-4A61-97A7-673BE59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2019-09-24T11:27:00Z</cp:lastPrinted>
  <dcterms:created xsi:type="dcterms:W3CDTF">2019-09-24T11:26:00Z</dcterms:created>
  <dcterms:modified xsi:type="dcterms:W3CDTF">2019-09-24T11:32:00Z</dcterms:modified>
</cp:coreProperties>
</file>